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F454" w14:textId="0E19C8B7" w:rsidR="0063750D" w:rsidRDefault="004901D8" w:rsidP="004901D8">
      <w:r>
        <w:t xml:space="preserve">BANDO DI GARA </w:t>
      </w:r>
    </w:p>
    <w:p w14:paraId="0CCA3EB1" w14:textId="77777777" w:rsidR="0063750D" w:rsidRDefault="0063750D" w:rsidP="0063750D">
      <w:pPr>
        <w:pStyle w:val="Default"/>
      </w:pPr>
      <w:r>
        <w:t xml:space="preserve"> </w:t>
      </w:r>
    </w:p>
    <w:p w14:paraId="0B358521" w14:textId="45D3CFA9" w:rsidR="00906B62" w:rsidRPr="0063750D" w:rsidRDefault="0063750D" w:rsidP="0063750D">
      <w:pPr>
        <w:pStyle w:val="Default"/>
        <w:rPr>
          <w:i/>
          <w:iCs/>
          <w:color w:val="FF0000"/>
          <w:sz w:val="20"/>
          <w:szCs w:val="20"/>
        </w:rPr>
      </w:pPr>
      <w:r w:rsidRPr="0063750D">
        <w:rPr>
          <w:color w:val="FF0000"/>
          <w:sz w:val="20"/>
          <w:szCs w:val="20"/>
        </w:rPr>
        <w:t xml:space="preserve">1 </w:t>
      </w:r>
      <w:r w:rsidRPr="0063750D">
        <w:rPr>
          <w:i/>
          <w:iCs/>
          <w:color w:val="FF0000"/>
          <w:sz w:val="20"/>
          <w:szCs w:val="20"/>
        </w:rPr>
        <w:t>Committente</w:t>
      </w:r>
    </w:p>
    <w:p w14:paraId="4874BBF1" w14:textId="77777777" w:rsidR="0063750D" w:rsidRDefault="0063750D" w:rsidP="0063750D">
      <w:pPr>
        <w:pStyle w:val="Default"/>
      </w:pPr>
    </w:p>
    <w:p w14:paraId="1F4109CC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1.1 </w:t>
      </w:r>
      <w:r>
        <w:rPr>
          <w:b/>
          <w:bCs/>
          <w:i/>
          <w:iCs/>
          <w:sz w:val="20"/>
          <w:szCs w:val="20"/>
        </w:rPr>
        <w:t>Committente</w:t>
      </w:r>
    </w:p>
    <w:p w14:paraId="1D21A38A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E8BA31A" w14:textId="7AFAE456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Nome ufficiale</w:t>
      </w:r>
      <w:r>
        <w:rPr>
          <w:sz w:val="20"/>
          <w:szCs w:val="20"/>
        </w:rPr>
        <w:t xml:space="preserve">: </w:t>
      </w:r>
      <w:r w:rsidR="003B5F56">
        <w:rPr>
          <w:sz w:val="20"/>
          <w:szCs w:val="20"/>
        </w:rPr>
        <w:t>ECO.LAN. SPA</w:t>
      </w:r>
    </w:p>
    <w:p w14:paraId="3DFCD83D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800740E" w14:textId="4525389F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Forma giuridica del committente</w:t>
      </w:r>
      <w:r>
        <w:rPr>
          <w:sz w:val="20"/>
          <w:szCs w:val="20"/>
        </w:rPr>
        <w:t xml:space="preserve">: </w:t>
      </w:r>
      <w:r w:rsidR="003B5F56">
        <w:rPr>
          <w:sz w:val="20"/>
          <w:szCs w:val="20"/>
        </w:rPr>
        <w:t>ORGANISMO DI DIRITTO PUBBLICO</w:t>
      </w:r>
    </w:p>
    <w:p w14:paraId="3470F309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C2871B7" w14:textId="23CEED6D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Attività dell'amministrazione aggiudicatrice</w:t>
      </w:r>
      <w:r>
        <w:rPr>
          <w:sz w:val="20"/>
          <w:szCs w:val="20"/>
        </w:rPr>
        <w:t xml:space="preserve">: </w:t>
      </w:r>
      <w:r w:rsidR="003B5F56">
        <w:rPr>
          <w:sz w:val="20"/>
          <w:szCs w:val="20"/>
        </w:rPr>
        <w:t>SERVIZIO DI GESTIONE DEL CICLO INTEGRATO DEI RIFIUTI</w:t>
      </w:r>
    </w:p>
    <w:p w14:paraId="669F6454" w14:textId="35A0AFD8" w:rsidR="00906B62" w:rsidRDefault="00906B62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578EA2D9" w14:textId="7086BAE5" w:rsidR="00906B62" w:rsidRPr="0063750D" w:rsidRDefault="00906B62" w:rsidP="00906B62">
      <w:pPr>
        <w:rPr>
          <w:i/>
          <w:iCs/>
          <w:color w:val="FF0000"/>
          <w:sz w:val="20"/>
          <w:szCs w:val="20"/>
        </w:rPr>
      </w:pPr>
      <w:r w:rsidRPr="0063750D">
        <w:rPr>
          <w:color w:val="FF0000"/>
          <w:sz w:val="20"/>
          <w:szCs w:val="20"/>
        </w:rPr>
        <w:t xml:space="preserve">2 </w:t>
      </w:r>
      <w:r w:rsidRPr="0063750D">
        <w:rPr>
          <w:i/>
          <w:iCs/>
          <w:color w:val="FF0000"/>
          <w:sz w:val="20"/>
          <w:szCs w:val="20"/>
        </w:rPr>
        <w:t>Procedura</w:t>
      </w:r>
    </w:p>
    <w:p w14:paraId="160A31C8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2.1 </w:t>
      </w:r>
      <w:r>
        <w:rPr>
          <w:b/>
          <w:bCs/>
          <w:i/>
          <w:iCs/>
          <w:sz w:val="20"/>
          <w:szCs w:val="20"/>
        </w:rPr>
        <w:t>Procedura</w:t>
      </w:r>
    </w:p>
    <w:p w14:paraId="20247C0E" w14:textId="77777777" w:rsidR="00906B62" w:rsidRDefault="00906B62" w:rsidP="00906B62">
      <w:pPr>
        <w:pStyle w:val="Default"/>
        <w:rPr>
          <w:sz w:val="20"/>
          <w:szCs w:val="20"/>
        </w:rPr>
      </w:pPr>
    </w:p>
    <w:p w14:paraId="56FDE44E" w14:textId="3245BCAC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Titolo</w:t>
      </w:r>
      <w:r>
        <w:rPr>
          <w:sz w:val="20"/>
          <w:szCs w:val="20"/>
        </w:rPr>
        <w:t xml:space="preserve">: </w:t>
      </w:r>
      <w:r w:rsidR="003B5F56">
        <w:rPr>
          <w:sz w:val="20"/>
          <w:szCs w:val="20"/>
        </w:rPr>
        <w:t xml:space="preserve">PROCEDURA TELEMATICA APERTA AI SENSI DELL’ART.71 D.LGS.36/2023 PER L’AFFIDAMENTO </w:t>
      </w:r>
      <w:r w:rsidR="00C23373">
        <w:rPr>
          <w:sz w:val="20"/>
          <w:szCs w:val="20"/>
        </w:rPr>
        <w:t>DEL SERVIZIO DI CONFERIMENTO DEL</w:t>
      </w:r>
      <w:r w:rsidR="003B5F56">
        <w:rPr>
          <w:sz w:val="20"/>
          <w:szCs w:val="20"/>
        </w:rPr>
        <w:t xml:space="preserve"> </w:t>
      </w:r>
      <w:r w:rsidR="00C23373">
        <w:rPr>
          <w:sz w:val="20"/>
          <w:szCs w:val="20"/>
        </w:rPr>
        <w:t>RIFIUTO DA SPAZZAMENTO STRADALE (EE 200303),</w:t>
      </w:r>
      <w:r w:rsidR="003B5F56">
        <w:rPr>
          <w:sz w:val="20"/>
          <w:szCs w:val="20"/>
        </w:rPr>
        <w:t xml:space="preserve"> PER LA DURATA DI ANNI DUE</w:t>
      </w:r>
      <w:r w:rsidR="00C23373">
        <w:rPr>
          <w:sz w:val="20"/>
          <w:szCs w:val="20"/>
        </w:rPr>
        <w:t>, PROVENIENTE SDAI COMUNI SOCI DELLA ECO.LAN. SPA</w:t>
      </w:r>
    </w:p>
    <w:p w14:paraId="021E53B0" w14:textId="77777777" w:rsidR="0063750D" w:rsidRDefault="0063750D" w:rsidP="00906B62">
      <w:pPr>
        <w:pStyle w:val="Default"/>
        <w:rPr>
          <w:sz w:val="20"/>
          <w:szCs w:val="20"/>
        </w:rPr>
      </w:pPr>
    </w:p>
    <w:p w14:paraId="652C612C" w14:textId="57B8FB31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Descrizione</w:t>
      </w:r>
      <w:r>
        <w:rPr>
          <w:sz w:val="20"/>
          <w:szCs w:val="20"/>
        </w:rPr>
        <w:t xml:space="preserve">: </w:t>
      </w:r>
      <w:r w:rsidR="00C23373">
        <w:rPr>
          <w:sz w:val="20"/>
          <w:szCs w:val="20"/>
        </w:rPr>
        <w:t>AFFIDAMENTO SERVIZIO SMALTIMENTO RIFIUTO SPAZZAMENTO STRADALE (EER 200303)</w:t>
      </w:r>
    </w:p>
    <w:p w14:paraId="38A1C2AA" w14:textId="77777777" w:rsidR="00906B62" w:rsidRDefault="00906B62" w:rsidP="00906B62">
      <w:pPr>
        <w:pStyle w:val="Default"/>
        <w:rPr>
          <w:sz w:val="20"/>
          <w:szCs w:val="20"/>
        </w:rPr>
      </w:pPr>
    </w:p>
    <w:p w14:paraId="30B5D311" w14:textId="751A91B8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Identificativo interno</w:t>
      </w:r>
      <w:r>
        <w:rPr>
          <w:sz w:val="20"/>
          <w:szCs w:val="20"/>
        </w:rPr>
        <w:t xml:space="preserve">: </w:t>
      </w:r>
      <w:r w:rsidR="00C23373">
        <w:rPr>
          <w:color w:val="auto"/>
          <w:sz w:val="20"/>
          <w:szCs w:val="20"/>
        </w:rPr>
        <w:t>0000000000</w:t>
      </w:r>
    </w:p>
    <w:p w14:paraId="4A6F0ED0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1982106" w14:textId="7E40858A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Tipo di procedura</w:t>
      </w:r>
      <w:r>
        <w:rPr>
          <w:sz w:val="20"/>
          <w:szCs w:val="20"/>
        </w:rPr>
        <w:t xml:space="preserve">: </w:t>
      </w:r>
      <w:r w:rsidR="003B5F56">
        <w:rPr>
          <w:sz w:val="20"/>
          <w:szCs w:val="20"/>
        </w:rPr>
        <w:t>APERTA ART.71 D.LGS. 36/2023</w:t>
      </w:r>
    </w:p>
    <w:p w14:paraId="6437A663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5F7218B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2.1.1 </w:t>
      </w:r>
      <w:r>
        <w:rPr>
          <w:b/>
          <w:bCs/>
          <w:i/>
          <w:iCs/>
          <w:sz w:val="20"/>
          <w:szCs w:val="20"/>
        </w:rPr>
        <w:t>Finalità</w:t>
      </w:r>
    </w:p>
    <w:p w14:paraId="34CEBBD2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BCE151C" w14:textId="77777777" w:rsidR="00C23373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Natura dell'appalto</w:t>
      </w:r>
      <w:r>
        <w:rPr>
          <w:sz w:val="20"/>
          <w:szCs w:val="20"/>
        </w:rPr>
        <w:t>:</w:t>
      </w:r>
    </w:p>
    <w:p w14:paraId="18C3AE5E" w14:textId="53FBBEA8" w:rsidR="00C23373" w:rsidRDefault="00C23373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083776" w14:textId="2C0CCA76" w:rsidR="00906B62" w:rsidRDefault="00C23373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SERVIZI</w:t>
      </w:r>
    </w:p>
    <w:p w14:paraId="28449158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A6D5C2D" w14:textId="77777777" w:rsidR="00C23373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Classificazione principale </w:t>
      </w:r>
      <w:r>
        <w:rPr>
          <w:sz w:val="20"/>
          <w:szCs w:val="20"/>
        </w:rPr>
        <w:t>(cpv):</w:t>
      </w:r>
    </w:p>
    <w:p w14:paraId="07C856ED" w14:textId="77777777" w:rsidR="00C23373" w:rsidRDefault="00C23373" w:rsidP="00906B62">
      <w:pPr>
        <w:pStyle w:val="Default"/>
        <w:rPr>
          <w:sz w:val="20"/>
          <w:szCs w:val="20"/>
        </w:rPr>
      </w:pPr>
    </w:p>
    <w:p w14:paraId="6988B0F6" w14:textId="2BBB8576" w:rsidR="00906B62" w:rsidRDefault="00C23373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90510000-5 Trattamento e smaltimento rifiuti</w:t>
      </w:r>
    </w:p>
    <w:p w14:paraId="3BF9BEF6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71FA4ED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2.1.3 </w:t>
      </w:r>
      <w:r>
        <w:rPr>
          <w:b/>
          <w:bCs/>
          <w:i/>
          <w:iCs/>
          <w:sz w:val="20"/>
          <w:szCs w:val="20"/>
        </w:rPr>
        <w:t>Valore</w:t>
      </w:r>
    </w:p>
    <w:p w14:paraId="140715D5" w14:textId="77777777" w:rsidR="00906B62" w:rsidRDefault="00906B62" w:rsidP="00906B62">
      <w:pPr>
        <w:pStyle w:val="Default"/>
        <w:rPr>
          <w:sz w:val="20"/>
          <w:szCs w:val="20"/>
        </w:rPr>
      </w:pPr>
    </w:p>
    <w:p w14:paraId="35D92A43" w14:textId="77777777" w:rsidR="00C23373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Valore stimato al netto dell'IVA</w:t>
      </w:r>
      <w:r>
        <w:rPr>
          <w:sz w:val="20"/>
          <w:szCs w:val="20"/>
        </w:rPr>
        <w:t>:</w:t>
      </w:r>
    </w:p>
    <w:p w14:paraId="47147A2A" w14:textId="77777777" w:rsidR="00C23373" w:rsidRDefault="00C23373" w:rsidP="00906B62">
      <w:pPr>
        <w:pStyle w:val="Default"/>
        <w:rPr>
          <w:sz w:val="20"/>
          <w:szCs w:val="20"/>
        </w:rPr>
      </w:pPr>
    </w:p>
    <w:p w14:paraId="6EDD380F" w14:textId="0208CAA0" w:rsidR="00906B62" w:rsidRDefault="00FD12FC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462.000,00</w:t>
      </w:r>
    </w:p>
    <w:p w14:paraId="37BC93AE" w14:textId="77777777" w:rsidR="00906B62" w:rsidRDefault="00906B62" w:rsidP="00906B62">
      <w:pPr>
        <w:pStyle w:val="Default"/>
        <w:rPr>
          <w:sz w:val="20"/>
          <w:szCs w:val="20"/>
        </w:rPr>
      </w:pPr>
    </w:p>
    <w:p w14:paraId="587A5A58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2.1.4 </w:t>
      </w:r>
      <w:r>
        <w:rPr>
          <w:b/>
          <w:bCs/>
          <w:i/>
          <w:iCs/>
          <w:sz w:val="20"/>
          <w:szCs w:val="20"/>
        </w:rPr>
        <w:t>Informazioni generali</w:t>
      </w:r>
    </w:p>
    <w:p w14:paraId="68E8BD87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3BBE2E6" w14:textId="6E501873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Base giuridica</w:t>
      </w:r>
      <w:r>
        <w:rPr>
          <w:sz w:val="20"/>
          <w:szCs w:val="20"/>
        </w:rPr>
        <w:t>:</w:t>
      </w:r>
      <w:r w:rsidR="003B5F56">
        <w:rPr>
          <w:sz w:val="20"/>
          <w:szCs w:val="20"/>
        </w:rPr>
        <w:t xml:space="preserve"> </w:t>
      </w:r>
    </w:p>
    <w:p w14:paraId="19FC58E4" w14:textId="77777777" w:rsidR="00906B62" w:rsidRDefault="00906B62" w:rsidP="00906B62">
      <w:pPr>
        <w:pStyle w:val="Default"/>
        <w:rPr>
          <w:sz w:val="20"/>
          <w:szCs w:val="20"/>
        </w:rPr>
      </w:pPr>
    </w:p>
    <w:p w14:paraId="00EAD350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Direttiva 2014/24/UE</w:t>
      </w:r>
    </w:p>
    <w:p w14:paraId="4BB9452E" w14:textId="77777777" w:rsidR="00906B62" w:rsidRDefault="00906B62" w:rsidP="00906B62">
      <w:pPr>
        <w:pStyle w:val="Default"/>
        <w:rPr>
          <w:sz w:val="20"/>
          <w:szCs w:val="20"/>
        </w:rPr>
      </w:pPr>
    </w:p>
    <w:p w14:paraId="1D9FDA7E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2.1.6 </w:t>
      </w:r>
      <w:r>
        <w:rPr>
          <w:b/>
          <w:bCs/>
          <w:i/>
          <w:iCs/>
          <w:sz w:val="20"/>
          <w:szCs w:val="20"/>
        </w:rPr>
        <w:t>Motivi di esclusione</w:t>
      </w:r>
    </w:p>
    <w:p w14:paraId="188DDE7B" w14:textId="77777777" w:rsidR="00906B62" w:rsidRDefault="00906B62" w:rsidP="00906B62">
      <w:pPr>
        <w:pStyle w:val="Default"/>
        <w:rPr>
          <w:sz w:val="20"/>
          <w:szCs w:val="20"/>
        </w:rPr>
      </w:pPr>
    </w:p>
    <w:p w14:paraId="13B7526C" w14:textId="2868C043" w:rsidR="00906B62" w:rsidRDefault="00906B62" w:rsidP="00906B62">
      <w:pPr>
        <w:rPr>
          <w:sz w:val="20"/>
          <w:szCs w:val="20"/>
        </w:rPr>
      </w:pPr>
      <w:r>
        <w:rPr>
          <w:sz w:val="20"/>
          <w:szCs w:val="20"/>
        </w:rPr>
        <w:t>Motivi di esclusione previsti esclusivamente dalla legislazione nazionale</w:t>
      </w:r>
    </w:p>
    <w:p w14:paraId="1DB7AB5A" w14:textId="607280BF" w:rsidR="00906B62" w:rsidRPr="0063750D" w:rsidRDefault="00906B62" w:rsidP="0063750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</w:t>
      </w:r>
      <w:r w:rsidRPr="0063750D">
        <w:rPr>
          <w:color w:val="FF0000"/>
          <w:sz w:val="20"/>
          <w:szCs w:val="20"/>
        </w:rPr>
        <w:t>5 Lotto</w:t>
      </w:r>
    </w:p>
    <w:p w14:paraId="2A3558FD" w14:textId="77777777" w:rsidR="00906B62" w:rsidRDefault="00906B62" w:rsidP="00906B62">
      <w:pPr>
        <w:pStyle w:val="Default"/>
      </w:pPr>
    </w:p>
    <w:p w14:paraId="5BA3ABB7" w14:textId="6FA6E7E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 </w:t>
      </w:r>
      <w:r>
        <w:rPr>
          <w:b/>
          <w:bCs/>
          <w:i/>
          <w:iCs/>
          <w:sz w:val="20"/>
          <w:szCs w:val="20"/>
        </w:rPr>
        <w:t>Lotto</w:t>
      </w:r>
      <w:r>
        <w:rPr>
          <w:b/>
          <w:bCs/>
          <w:sz w:val="20"/>
          <w:szCs w:val="20"/>
        </w:rPr>
        <w:t>: LOT0001</w:t>
      </w:r>
      <w:r w:rsidR="0063750D">
        <w:rPr>
          <w:b/>
          <w:bCs/>
          <w:sz w:val="20"/>
          <w:szCs w:val="20"/>
        </w:rPr>
        <w:t xml:space="preserve"> (se sono presenti più lotti ripetere la procedura di compilazione per ognuno)</w:t>
      </w:r>
    </w:p>
    <w:p w14:paraId="30FF6219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29737B1" w14:textId="178FB0F9" w:rsidR="00906B62" w:rsidRPr="00906B62" w:rsidRDefault="00906B62" w:rsidP="00906B62">
      <w:pPr>
        <w:rPr>
          <w:sz w:val="20"/>
          <w:szCs w:val="20"/>
        </w:rPr>
      </w:pPr>
      <w:r w:rsidRPr="00FD12FC">
        <w:rPr>
          <w:i/>
          <w:iCs/>
          <w:sz w:val="20"/>
          <w:szCs w:val="20"/>
        </w:rPr>
        <w:lastRenderedPageBreak/>
        <w:t>Titolo</w:t>
      </w:r>
      <w:r w:rsidRPr="00FD12FC">
        <w:rPr>
          <w:sz w:val="20"/>
          <w:szCs w:val="20"/>
        </w:rPr>
        <w:t xml:space="preserve">: </w:t>
      </w:r>
      <w:r w:rsidR="00094AD1" w:rsidRPr="00FD12FC">
        <w:rPr>
          <w:sz w:val="20"/>
          <w:szCs w:val="20"/>
        </w:rPr>
        <w:t xml:space="preserve">PROCEDURA TELEMATICA APERTA AI SENSI DELL’ART.71 D.LGS.36/2023 PER L’AFFIDAMENTO </w:t>
      </w:r>
      <w:r w:rsidR="00A722BD" w:rsidRPr="00FD12FC">
        <w:rPr>
          <w:sz w:val="20"/>
          <w:szCs w:val="20"/>
        </w:rPr>
        <w:t>DEL SERVIZIO DI RITIRO TRASPORTO E AVVIO AL RECUPERO DEL RIFIUTO DA SPAZZAMENTO STRADALE (EER 200303) PRODOTTO DAI COMUNI SOCI DELLA ECO.LAN. SPA</w:t>
      </w:r>
      <w:r w:rsidR="00094AD1" w:rsidRPr="00FD12FC">
        <w:rPr>
          <w:sz w:val="20"/>
          <w:szCs w:val="20"/>
        </w:rPr>
        <w:t xml:space="preserve"> PER LA DURATA DI ANNI DUE</w:t>
      </w:r>
    </w:p>
    <w:p w14:paraId="1E40506D" w14:textId="77777777" w:rsidR="00906B62" w:rsidRDefault="00906B62" w:rsidP="00906B62">
      <w:pPr>
        <w:pStyle w:val="Default"/>
      </w:pPr>
    </w:p>
    <w:p w14:paraId="41A976EA" w14:textId="75C6DA42" w:rsidR="00094AD1" w:rsidRDefault="00906B62" w:rsidP="00094AD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Descrizione</w:t>
      </w:r>
      <w:r>
        <w:rPr>
          <w:sz w:val="20"/>
          <w:szCs w:val="20"/>
        </w:rPr>
        <w:t xml:space="preserve">: </w:t>
      </w:r>
      <w:r w:rsidR="00A722BD">
        <w:rPr>
          <w:sz w:val="20"/>
          <w:szCs w:val="20"/>
        </w:rPr>
        <w:t>AFFIDAMENTO DEL SERVIZIO DI SMALTIMENTO RIFIUTO SPAZZAMENTO STRADALE (EER 200303)</w:t>
      </w:r>
    </w:p>
    <w:p w14:paraId="245A383F" w14:textId="1D43B4B2" w:rsidR="00906B62" w:rsidRDefault="00906B62" w:rsidP="00906B62">
      <w:pPr>
        <w:pStyle w:val="Default"/>
        <w:rPr>
          <w:sz w:val="20"/>
          <w:szCs w:val="20"/>
        </w:rPr>
      </w:pPr>
    </w:p>
    <w:p w14:paraId="342C89C7" w14:textId="77777777" w:rsidR="00906B62" w:rsidRDefault="00906B62" w:rsidP="00906B62">
      <w:pPr>
        <w:pStyle w:val="Default"/>
        <w:rPr>
          <w:sz w:val="20"/>
          <w:szCs w:val="20"/>
        </w:rPr>
      </w:pPr>
    </w:p>
    <w:p w14:paraId="5A31E552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73765B6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5.1.1 </w:t>
      </w:r>
      <w:r>
        <w:rPr>
          <w:b/>
          <w:bCs/>
          <w:i/>
          <w:iCs/>
          <w:sz w:val="20"/>
          <w:szCs w:val="20"/>
        </w:rPr>
        <w:t>Finalità</w:t>
      </w:r>
    </w:p>
    <w:p w14:paraId="3345D8AD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5EE66E4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Natura dell'appalto</w:t>
      </w:r>
      <w:r>
        <w:rPr>
          <w:sz w:val="20"/>
          <w:szCs w:val="20"/>
        </w:rPr>
        <w:t>:</w:t>
      </w:r>
    </w:p>
    <w:p w14:paraId="7805DAA3" w14:textId="77777777" w:rsidR="00A722BD" w:rsidRDefault="00A722BD" w:rsidP="00906B62">
      <w:pPr>
        <w:pStyle w:val="Default"/>
        <w:rPr>
          <w:sz w:val="20"/>
          <w:szCs w:val="20"/>
        </w:rPr>
      </w:pPr>
    </w:p>
    <w:p w14:paraId="19962B5C" w14:textId="13A18798" w:rsidR="00906B62" w:rsidRDefault="00A722BD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SERVIZIO</w:t>
      </w:r>
    </w:p>
    <w:p w14:paraId="310A18FA" w14:textId="77777777" w:rsidR="00906B62" w:rsidRDefault="00906B62" w:rsidP="00906B62">
      <w:pPr>
        <w:pStyle w:val="Default"/>
        <w:rPr>
          <w:sz w:val="20"/>
          <w:szCs w:val="20"/>
        </w:rPr>
      </w:pPr>
    </w:p>
    <w:p w14:paraId="1ECD0D87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Classificazione principale </w:t>
      </w:r>
      <w:r>
        <w:rPr>
          <w:sz w:val="20"/>
          <w:szCs w:val="20"/>
        </w:rPr>
        <w:t>(cpv):</w:t>
      </w:r>
    </w:p>
    <w:p w14:paraId="20CC4AEB" w14:textId="77777777" w:rsidR="00A722BD" w:rsidRDefault="00A722BD" w:rsidP="00906B62">
      <w:pPr>
        <w:pStyle w:val="Default"/>
        <w:rPr>
          <w:sz w:val="20"/>
          <w:szCs w:val="20"/>
        </w:rPr>
      </w:pPr>
    </w:p>
    <w:p w14:paraId="6C8038CA" w14:textId="77777777" w:rsidR="00A722BD" w:rsidRDefault="00906B62" w:rsidP="00A722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722BD">
        <w:rPr>
          <w:sz w:val="20"/>
          <w:szCs w:val="20"/>
        </w:rPr>
        <w:t>90510000-5 Trattamento e smaltimento rifiuti</w:t>
      </w:r>
    </w:p>
    <w:p w14:paraId="6B6CFD45" w14:textId="0E0F87EF" w:rsidR="00906B62" w:rsidRDefault="00906B62" w:rsidP="00906B62">
      <w:pPr>
        <w:pStyle w:val="Default"/>
        <w:rPr>
          <w:sz w:val="20"/>
          <w:szCs w:val="20"/>
        </w:rPr>
      </w:pPr>
    </w:p>
    <w:p w14:paraId="4F3D20B9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71D3F55" w14:textId="6F1F1EFD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Opzioni</w:t>
      </w:r>
      <w:r>
        <w:rPr>
          <w:sz w:val="20"/>
          <w:szCs w:val="20"/>
        </w:rPr>
        <w:t>:</w:t>
      </w:r>
      <w:r w:rsidR="00094AD1">
        <w:rPr>
          <w:sz w:val="20"/>
          <w:szCs w:val="20"/>
        </w:rPr>
        <w:t xml:space="preserve"> NO</w:t>
      </w:r>
    </w:p>
    <w:p w14:paraId="38138FD3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1815383" w14:textId="7BC1E0CD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Descrizione delle opzioni</w:t>
      </w:r>
      <w:r>
        <w:rPr>
          <w:sz w:val="20"/>
          <w:szCs w:val="20"/>
        </w:rPr>
        <w:t xml:space="preserve">: </w:t>
      </w:r>
    </w:p>
    <w:p w14:paraId="396DBBD5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1CB9BCB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5.1.2 </w:t>
      </w:r>
      <w:r>
        <w:rPr>
          <w:b/>
          <w:bCs/>
          <w:i/>
          <w:iCs/>
          <w:sz w:val="20"/>
          <w:szCs w:val="20"/>
        </w:rPr>
        <w:t>Luogo di esecuzione</w:t>
      </w:r>
    </w:p>
    <w:p w14:paraId="3B24842D" w14:textId="77777777" w:rsidR="00906B62" w:rsidRDefault="00906B62" w:rsidP="00906B62">
      <w:pPr>
        <w:pStyle w:val="Default"/>
        <w:rPr>
          <w:sz w:val="20"/>
          <w:szCs w:val="20"/>
        </w:rPr>
      </w:pPr>
    </w:p>
    <w:p w14:paraId="1A136C15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Località</w:t>
      </w:r>
      <w:r>
        <w:rPr>
          <w:sz w:val="20"/>
          <w:szCs w:val="20"/>
        </w:rPr>
        <w:t>:</w:t>
      </w:r>
    </w:p>
    <w:p w14:paraId="2F54CF5A" w14:textId="77777777" w:rsidR="00A722BD" w:rsidRDefault="00A722BD" w:rsidP="00906B62">
      <w:pPr>
        <w:pStyle w:val="Default"/>
        <w:rPr>
          <w:sz w:val="20"/>
          <w:szCs w:val="20"/>
        </w:rPr>
      </w:pPr>
    </w:p>
    <w:p w14:paraId="02EF8C7E" w14:textId="76261DDE" w:rsidR="00906B62" w:rsidRDefault="00906B62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722BD">
        <w:rPr>
          <w:sz w:val="20"/>
          <w:szCs w:val="20"/>
        </w:rPr>
        <w:t>LANCIANO (CH) LOCALITA’ CERRATINA</w:t>
      </w:r>
    </w:p>
    <w:p w14:paraId="3AED5E98" w14:textId="77777777" w:rsidR="00906B62" w:rsidRDefault="00906B62" w:rsidP="00906B62">
      <w:pPr>
        <w:pStyle w:val="Default"/>
        <w:rPr>
          <w:sz w:val="20"/>
          <w:szCs w:val="20"/>
        </w:rPr>
      </w:pPr>
    </w:p>
    <w:p w14:paraId="108D44BA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Suddivisione del paese (NUTS)</w:t>
      </w:r>
      <w:r>
        <w:rPr>
          <w:sz w:val="20"/>
          <w:szCs w:val="20"/>
        </w:rPr>
        <w:t>:</w:t>
      </w:r>
    </w:p>
    <w:p w14:paraId="03803743" w14:textId="77777777" w:rsidR="00A722BD" w:rsidRDefault="00A722BD" w:rsidP="00906B62">
      <w:pPr>
        <w:pStyle w:val="Default"/>
        <w:rPr>
          <w:sz w:val="20"/>
          <w:szCs w:val="20"/>
        </w:rPr>
      </w:pPr>
    </w:p>
    <w:p w14:paraId="3F52B620" w14:textId="16923ECF" w:rsidR="00906B62" w:rsidRDefault="00906B62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94AD1">
        <w:rPr>
          <w:sz w:val="20"/>
          <w:szCs w:val="20"/>
        </w:rPr>
        <w:t>ITF14</w:t>
      </w:r>
    </w:p>
    <w:p w14:paraId="6321D05A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2A38888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Paese</w:t>
      </w:r>
      <w:r>
        <w:rPr>
          <w:sz w:val="20"/>
          <w:szCs w:val="20"/>
        </w:rPr>
        <w:t>:</w:t>
      </w:r>
    </w:p>
    <w:p w14:paraId="692BCB67" w14:textId="77777777" w:rsidR="00A722BD" w:rsidRDefault="00A722BD" w:rsidP="00906B62">
      <w:pPr>
        <w:pStyle w:val="Default"/>
        <w:rPr>
          <w:sz w:val="20"/>
          <w:szCs w:val="20"/>
        </w:rPr>
      </w:pPr>
    </w:p>
    <w:p w14:paraId="2342E7A9" w14:textId="16B998E8" w:rsidR="00906B62" w:rsidRDefault="00094AD1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ITALIA</w:t>
      </w:r>
    </w:p>
    <w:p w14:paraId="58BE0580" w14:textId="77777777" w:rsidR="00906B62" w:rsidRDefault="00906B62" w:rsidP="00906B62">
      <w:pPr>
        <w:pStyle w:val="Default"/>
        <w:rPr>
          <w:sz w:val="20"/>
          <w:szCs w:val="20"/>
        </w:rPr>
      </w:pPr>
    </w:p>
    <w:p w14:paraId="092067DA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Informazioni supplementari</w:t>
      </w:r>
      <w:r>
        <w:rPr>
          <w:sz w:val="20"/>
          <w:szCs w:val="20"/>
        </w:rPr>
        <w:t>:</w:t>
      </w:r>
    </w:p>
    <w:p w14:paraId="27CC493E" w14:textId="77777777" w:rsidR="00A722BD" w:rsidRDefault="00A722BD" w:rsidP="00906B62">
      <w:pPr>
        <w:pStyle w:val="Default"/>
        <w:rPr>
          <w:sz w:val="20"/>
          <w:szCs w:val="20"/>
        </w:rPr>
      </w:pPr>
    </w:p>
    <w:p w14:paraId="0CE5E7CE" w14:textId="3B3CD536" w:rsidR="00906B62" w:rsidRDefault="00906B62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94AD1">
        <w:rPr>
          <w:sz w:val="20"/>
          <w:szCs w:val="20"/>
        </w:rPr>
        <w:t>NESSUNA</w:t>
      </w:r>
    </w:p>
    <w:p w14:paraId="6AFA7751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5C04215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5.1.4 </w:t>
      </w:r>
      <w:r>
        <w:rPr>
          <w:b/>
          <w:bCs/>
          <w:i/>
          <w:iCs/>
          <w:sz w:val="20"/>
          <w:szCs w:val="20"/>
        </w:rPr>
        <w:t>Rinnovo</w:t>
      </w:r>
    </w:p>
    <w:p w14:paraId="5BB3E995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52938D5" w14:textId="77777777" w:rsidR="00A722BD" w:rsidRDefault="0063750D" w:rsidP="00906B6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Rinnovi:</w:t>
      </w:r>
    </w:p>
    <w:p w14:paraId="0196D2AD" w14:textId="77777777" w:rsidR="00A722BD" w:rsidRDefault="00A722BD" w:rsidP="00906B62">
      <w:pPr>
        <w:pStyle w:val="Default"/>
        <w:rPr>
          <w:i/>
          <w:iCs/>
          <w:sz w:val="20"/>
          <w:szCs w:val="20"/>
        </w:rPr>
      </w:pPr>
    </w:p>
    <w:p w14:paraId="1E827BF8" w14:textId="397611D4" w:rsidR="0063750D" w:rsidRDefault="00094AD1" w:rsidP="00906B6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</w:t>
      </w:r>
    </w:p>
    <w:p w14:paraId="751B22FF" w14:textId="77777777" w:rsidR="0063750D" w:rsidRDefault="0063750D" w:rsidP="00906B62">
      <w:pPr>
        <w:pStyle w:val="Default"/>
        <w:rPr>
          <w:i/>
          <w:iCs/>
          <w:sz w:val="20"/>
          <w:szCs w:val="20"/>
        </w:rPr>
      </w:pPr>
    </w:p>
    <w:p w14:paraId="5B895345" w14:textId="0EDAA5E6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Rinnovi massimi</w:t>
      </w:r>
      <w:r>
        <w:rPr>
          <w:sz w:val="20"/>
          <w:szCs w:val="20"/>
        </w:rPr>
        <w:t xml:space="preserve">: </w:t>
      </w:r>
    </w:p>
    <w:p w14:paraId="49A744F4" w14:textId="77777777" w:rsidR="00CF46BC" w:rsidRDefault="00CF46BC" w:rsidP="00906B62">
      <w:pPr>
        <w:pStyle w:val="Default"/>
        <w:rPr>
          <w:sz w:val="20"/>
          <w:szCs w:val="20"/>
        </w:rPr>
      </w:pPr>
    </w:p>
    <w:p w14:paraId="3E4C6FF5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5.1.6 </w:t>
      </w:r>
      <w:r>
        <w:rPr>
          <w:b/>
          <w:bCs/>
          <w:i/>
          <w:iCs/>
          <w:sz w:val="20"/>
          <w:szCs w:val="20"/>
        </w:rPr>
        <w:t>Informazioni generali</w:t>
      </w:r>
    </w:p>
    <w:p w14:paraId="156FE771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C27EEDF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Descrizione</w:t>
      </w:r>
      <w:r>
        <w:rPr>
          <w:sz w:val="20"/>
          <w:szCs w:val="20"/>
        </w:rPr>
        <w:t>:</w:t>
      </w:r>
    </w:p>
    <w:p w14:paraId="663BA454" w14:textId="77777777" w:rsidR="00A722BD" w:rsidRDefault="00A722BD" w:rsidP="00906B62">
      <w:pPr>
        <w:pStyle w:val="Default"/>
        <w:rPr>
          <w:sz w:val="20"/>
          <w:szCs w:val="20"/>
        </w:rPr>
      </w:pPr>
    </w:p>
    <w:p w14:paraId="010EA0F0" w14:textId="191C1943" w:rsidR="00906B62" w:rsidRDefault="00906B62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Il contratto d'appalto non è soggetto a rinnovo</w:t>
      </w:r>
    </w:p>
    <w:p w14:paraId="2940C439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01F3204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Partecipazione riservata</w:t>
      </w:r>
      <w:r>
        <w:rPr>
          <w:sz w:val="20"/>
          <w:szCs w:val="20"/>
        </w:rPr>
        <w:t>:</w:t>
      </w:r>
    </w:p>
    <w:p w14:paraId="3C443A1E" w14:textId="77777777" w:rsidR="00A722BD" w:rsidRDefault="00A722BD" w:rsidP="00906B62">
      <w:pPr>
        <w:pStyle w:val="Default"/>
        <w:rPr>
          <w:sz w:val="20"/>
          <w:szCs w:val="20"/>
        </w:rPr>
      </w:pPr>
    </w:p>
    <w:p w14:paraId="34B4788E" w14:textId="27CE9C05" w:rsidR="00906B62" w:rsidRDefault="00094AD1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0A81A742" w14:textId="77777777" w:rsidR="00906B62" w:rsidRDefault="00906B62" w:rsidP="00906B62">
      <w:pPr>
        <w:pStyle w:val="Default"/>
        <w:rPr>
          <w:sz w:val="20"/>
          <w:szCs w:val="20"/>
        </w:rPr>
      </w:pPr>
    </w:p>
    <w:p w14:paraId="3E6951B0" w14:textId="77777777" w:rsidR="00A722BD" w:rsidRDefault="00906B62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Progetto di appalto finanziato con fondi UE</w:t>
      </w:r>
      <w:r w:rsidR="00A722BD">
        <w:rPr>
          <w:sz w:val="20"/>
          <w:szCs w:val="20"/>
        </w:rPr>
        <w:t>:</w:t>
      </w:r>
    </w:p>
    <w:p w14:paraId="7833566E" w14:textId="77777777" w:rsidR="00A722BD" w:rsidRDefault="00A722BD" w:rsidP="00906B62">
      <w:pPr>
        <w:pStyle w:val="Default"/>
        <w:rPr>
          <w:sz w:val="20"/>
          <w:szCs w:val="20"/>
        </w:rPr>
      </w:pPr>
    </w:p>
    <w:p w14:paraId="2AFA4BA2" w14:textId="696F91A5" w:rsidR="00906B62" w:rsidRDefault="00094AD1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5F344DF8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4A0098E" w14:textId="6487C4F3" w:rsidR="00906B62" w:rsidRDefault="00906B62" w:rsidP="00906B6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L'appalto è soggetto all'accordo sugli appalti pubblici (AAP)</w:t>
      </w:r>
      <w:r w:rsidR="0063750D">
        <w:rPr>
          <w:i/>
          <w:iCs/>
          <w:sz w:val="20"/>
          <w:szCs w:val="20"/>
        </w:rPr>
        <w:t xml:space="preserve">: </w:t>
      </w:r>
    </w:p>
    <w:p w14:paraId="7A6538B8" w14:textId="77777777" w:rsidR="00A722BD" w:rsidRDefault="00A722BD" w:rsidP="00906B62">
      <w:pPr>
        <w:pStyle w:val="Default"/>
        <w:rPr>
          <w:i/>
          <w:iCs/>
          <w:sz w:val="20"/>
          <w:szCs w:val="20"/>
        </w:rPr>
      </w:pPr>
    </w:p>
    <w:p w14:paraId="570FA653" w14:textId="7E6B6DEE" w:rsidR="00A722BD" w:rsidRDefault="00A722BD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SI</w:t>
      </w:r>
    </w:p>
    <w:p w14:paraId="3A9B88AB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BD6DA2A" w14:textId="08D17BAE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Informazioni supplementari</w:t>
      </w:r>
      <w:r>
        <w:rPr>
          <w:sz w:val="20"/>
          <w:szCs w:val="20"/>
        </w:rPr>
        <w:t xml:space="preserve">: </w:t>
      </w:r>
    </w:p>
    <w:p w14:paraId="7C7C797C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E4D908B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5.1.9 </w:t>
      </w:r>
      <w:r>
        <w:rPr>
          <w:b/>
          <w:bCs/>
          <w:i/>
          <w:iCs/>
          <w:sz w:val="20"/>
          <w:szCs w:val="20"/>
        </w:rPr>
        <w:t>Criteri di selezione</w:t>
      </w:r>
    </w:p>
    <w:p w14:paraId="10AF0023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4A4F7D0" w14:textId="52F39AEC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Criterio</w:t>
      </w:r>
      <w:r>
        <w:rPr>
          <w:sz w:val="20"/>
          <w:szCs w:val="20"/>
        </w:rPr>
        <w:t>:</w:t>
      </w:r>
      <w:r w:rsidR="00113C8F">
        <w:rPr>
          <w:sz w:val="20"/>
          <w:szCs w:val="20"/>
        </w:rPr>
        <w:t xml:space="preserve"> </w:t>
      </w:r>
    </w:p>
    <w:p w14:paraId="67C3A9C5" w14:textId="77777777" w:rsidR="00906B62" w:rsidRDefault="00906B62" w:rsidP="00906B62">
      <w:pPr>
        <w:pStyle w:val="Default"/>
        <w:rPr>
          <w:sz w:val="20"/>
          <w:szCs w:val="20"/>
        </w:rPr>
      </w:pPr>
    </w:p>
    <w:p w14:paraId="5854E825" w14:textId="21BC6175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Tipo</w:t>
      </w:r>
      <w:r>
        <w:rPr>
          <w:sz w:val="20"/>
          <w:szCs w:val="20"/>
        </w:rPr>
        <w:t>:</w:t>
      </w:r>
      <w:r w:rsidR="00A722BD" w:rsidRPr="00A722BD">
        <w:rPr>
          <w:sz w:val="20"/>
          <w:szCs w:val="20"/>
        </w:rPr>
        <w:t xml:space="preserve"> </w:t>
      </w:r>
      <w:r w:rsidR="00A722BD">
        <w:rPr>
          <w:sz w:val="20"/>
          <w:szCs w:val="20"/>
        </w:rPr>
        <w:t>Capacità tecniche e professionali</w:t>
      </w:r>
    </w:p>
    <w:p w14:paraId="042E396C" w14:textId="48A681DC" w:rsidR="00A722BD" w:rsidRDefault="00A722BD" w:rsidP="00906B62">
      <w:pPr>
        <w:pStyle w:val="Default"/>
        <w:rPr>
          <w:sz w:val="20"/>
          <w:szCs w:val="20"/>
        </w:rPr>
      </w:pPr>
      <w:r w:rsidRPr="00A722BD">
        <w:rPr>
          <w:i/>
          <w:iCs/>
          <w:sz w:val="20"/>
          <w:szCs w:val="20"/>
        </w:rPr>
        <w:t>Nome</w:t>
      </w:r>
      <w:r>
        <w:rPr>
          <w:sz w:val="20"/>
          <w:szCs w:val="20"/>
        </w:rPr>
        <w:t>: Si rimanda alla documentazione di gara</w:t>
      </w:r>
    </w:p>
    <w:p w14:paraId="502ED860" w14:textId="34714374" w:rsidR="00906B62" w:rsidRDefault="00906B62" w:rsidP="00906B62">
      <w:pPr>
        <w:pStyle w:val="Default"/>
        <w:rPr>
          <w:sz w:val="20"/>
          <w:szCs w:val="20"/>
        </w:rPr>
      </w:pPr>
    </w:p>
    <w:p w14:paraId="302FC25A" w14:textId="77777777" w:rsidR="00906B62" w:rsidRDefault="00906B62" w:rsidP="00906B62">
      <w:pPr>
        <w:pStyle w:val="Default"/>
        <w:rPr>
          <w:sz w:val="20"/>
          <w:szCs w:val="20"/>
        </w:rPr>
      </w:pPr>
    </w:p>
    <w:p w14:paraId="333FCA9E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5.1.10 </w:t>
      </w:r>
      <w:r>
        <w:rPr>
          <w:b/>
          <w:bCs/>
          <w:i/>
          <w:iCs/>
          <w:sz w:val="20"/>
          <w:szCs w:val="20"/>
        </w:rPr>
        <w:t>Criteri di aggiudicazione</w:t>
      </w:r>
    </w:p>
    <w:p w14:paraId="314CD3A9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B60C013" w14:textId="6EAA629E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Criterio</w:t>
      </w:r>
      <w:r>
        <w:rPr>
          <w:sz w:val="20"/>
          <w:szCs w:val="20"/>
        </w:rPr>
        <w:t>:</w:t>
      </w:r>
      <w:r w:rsidR="00113C8F" w:rsidRPr="00113C8F">
        <w:rPr>
          <w:sz w:val="20"/>
          <w:szCs w:val="20"/>
        </w:rPr>
        <w:t xml:space="preserve"> </w:t>
      </w:r>
    </w:p>
    <w:p w14:paraId="79B59641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6523778" w14:textId="67741DAA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Tipo</w:t>
      </w:r>
      <w:r>
        <w:rPr>
          <w:sz w:val="20"/>
          <w:szCs w:val="20"/>
        </w:rPr>
        <w:t xml:space="preserve">: </w:t>
      </w:r>
      <w:r w:rsidR="00A722BD">
        <w:rPr>
          <w:sz w:val="20"/>
          <w:szCs w:val="20"/>
        </w:rPr>
        <w:t>Prezzo</w:t>
      </w:r>
    </w:p>
    <w:p w14:paraId="5B26DA2C" w14:textId="77777777" w:rsidR="00906B62" w:rsidRDefault="00906B62" w:rsidP="00906B62">
      <w:pPr>
        <w:pStyle w:val="Default"/>
        <w:rPr>
          <w:sz w:val="20"/>
          <w:szCs w:val="20"/>
        </w:rPr>
      </w:pPr>
    </w:p>
    <w:p w14:paraId="3CC2ECD0" w14:textId="3724A108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Descrizione</w:t>
      </w:r>
      <w:r>
        <w:rPr>
          <w:sz w:val="20"/>
          <w:szCs w:val="20"/>
        </w:rPr>
        <w:t xml:space="preserve">: </w:t>
      </w:r>
      <w:r w:rsidR="00A722BD">
        <w:rPr>
          <w:sz w:val="20"/>
          <w:szCs w:val="20"/>
        </w:rPr>
        <w:t>Si rimanda alla documentazione di gara</w:t>
      </w:r>
    </w:p>
    <w:p w14:paraId="7AF312D2" w14:textId="77777777" w:rsidR="00A722BD" w:rsidRDefault="00A722BD" w:rsidP="00906B62">
      <w:pPr>
        <w:pStyle w:val="Default"/>
        <w:rPr>
          <w:sz w:val="20"/>
          <w:szCs w:val="20"/>
        </w:rPr>
      </w:pPr>
    </w:p>
    <w:p w14:paraId="1D03C035" w14:textId="77777777" w:rsidR="00906B62" w:rsidRDefault="00906B62" w:rsidP="00906B62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5.1.11 </w:t>
      </w:r>
      <w:r>
        <w:rPr>
          <w:b/>
          <w:bCs/>
          <w:i/>
          <w:iCs/>
          <w:sz w:val="20"/>
          <w:szCs w:val="20"/>
        </w:rPr>
        <w:t>Documenti di gara</w:t>
      </w:r>
    </w:p>
    <w:p w14:paraId="00F7F98E" w14:textId="77777777" w:rsidR="00A722BD" w:rsidRDefault="00A722BD" w:rsidP="00906B62">
      <w:pPr>
        <w:pStyle w:val="Default"/>
        <w:rPr>
          <w:sz w:val="20"/>
          <w:szCs w:val="20"/>
        </w:rPr>
      </w:pPr>
    </w:p>
    <w:p w14:paraId="33F16029" w14:textId="5347D1FE" w:rsidR="00906B62" w:rsidRDefault="00A722BD" w:rsidP="00906B62">
      <w:pPr>
        <w:pStyle w:val="Default"/>
        <w:rPr>
          <w:sz w:val="20"/>
          <w:szCs w:val="20"/>
        </w:rPr>
      </w:pPr>
      <w:r w:rsidRPr="00A722BD">
        <w:rPr>
          <w:i/>
          <w:iCs/>
          <w:sz w:val="20"/>
          <w:szCs w:val="20"/>
        </w:rPr>
        <w:t>Lingue in cui i documenti di gara sono ufficialmente disponibili</w:t>
      </w:r>
      <w:r>
        <w:rPr>
          <w:sz w:val="20"/>
          <w:szCs w:val="20"/>
        </w:rPr>
        <w:t>: ITA</w:t>
      </w:r>
    </w:p>
    <w:p w14:paraId="66E1B854" w14:textId="77777777" w:rsidR="00A722BD" w:rsidRDefault="00A722BD" w:rsidP="00906B62">
      <w:pPr>
        <w:pStyle w:val="Default"/>
        <w:rPr>
          <w:sz w:val="20"/>
          <w:szCs w:val="20"/>
        </w:rPr>
      </w:pPr>
    </w:p>
    <w:p w14:paraId="4E02D37E" w14:textId="1E50FABD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Indirizzo dei documenti di gara</w:t>
      </w:r>
      <w:r>
        <w:rPr>
          <w:sz w:val="20"/>
          <w:szCs w:val="20"/>
        </w:rPr>
        <w:t xml:space="preserve">: </w:t>
      </w:r>
      <w:r w:rsidR="00FB1268">
        <w:rPr>
          <w:sz w:val="20"/>
          <w:szCs w:val="20"/>
        </w:rPr>
        <w:t>https://ecolanspa.acquistitelematici.it</w:t>
      </w:r>
    </w:p>
    <w:p w14:paraId="5D78775E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1882EE2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5.1.12 </w:t>
      </w:r>
      <w:r>
        <w:rPr>
          <w:b/>
          <w:bCs/>
          <w:i/>
          <w:iCs/>
          <w:sz w:val="20"/>
          <w:szCs w:val="20"/>
        </w:rPr>
        <w:t>Condizioni di appalto</w:t>
      </w:r>
    </w:p>
    <w:p w14:paraId="107B76DC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B8B98FB" w14:textId="7C6963B3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Modalità di presentazione</w:t>
      </w:r>
      <w:r>
        <w:rPr>
          <w:sz w:val="20"/>
          <w:szCs w:val="20"/>
        </w:rPr>
        <w:t>:</w:t>
      </w:r>
      <w:r w:rsidR="00FB1268">
        <w:rPr>
          <w:sz w:val="20"/>
          <w:szCs w:val="20"/>
        </w:rPr>
        <w:t xml:space="preserve"> </w:t>
      </w:r>
    </w:p>
    <w:p w14:paraId="6578C4D3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523C55E" w14:textId="1F94F756" w:rsidR="00906B62" w:rsidRDefault="00906B62" w:rsidP="0063750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Presentazione elettronica delle offerte</w:t>
      </w:r>
      <w:r>
        <w:rPr>
          <w:sz w:val="20"/>
          <w:szCs w:val="20"/>
        </w:rPr>
        <w:t xml:space="preserve">: </w:t>
      </w:r>
      <w:r w:rsidR="0063750D">
        <w:rPr>
          <w:sz w:val="20"/>
          <w:szCs w:val="20"/>
        </w:rPr>
        <w:t>Consentita</w:t>
      </w:r>
    </w:p>
    <w:p w14:paraId="28578483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0835581" w14:textId="433873A4" w:rsidR="00906B62" w:rsidRDefault="00906B62" w:rsidP="00906B62">
      <w:pPr>
        <w:pStyle w:val="Default"/>
        <w:rPr>
          <w:color w:val="0000FF"/>
          <w:sz w:val="20"/>
          <w:szCs w:val="20"/>
        </w:rPr>
      </w:pPr>
      <w:r>
        <w:rPr>
          <w:i/>
          <w:iCs/>
          <w:sz w:val="20"/>
          <w:szCs w:val="20"/>
        </w:rPr>
        <w:t>Indirizzo per la presentazione</w:t>
      </w:r>
      <w:r>
        <w:rPr>
          <w:sz w:val="20"/>
          <w:szCs w:val="20"/>
        </w:rPr>
        <w:t xml:space="preserve">: </w:t>
      </w:r>
      <w:r w:rsidR="00FB1268">
        <w:rPr>
          <w:sz w:val="20"/>
          <w:szCs w:val="20"/>
        </w:rPr>
        <w:t>https://ecolanspa.acquistitelematici.it</w:t>
      </w:r>
    </w:p>
    <w:p w14:paraId="09740D62" w14:textId="77777777" w:rsidR="00906B62" w:rsidRDefault="00906B62" w:rsidP="00906B62">
      <w:pPr>
        <w:pStyle w:val="Default"/>
        <w:rPr>
          <w:color w:val="0000FF"/>
          <w:sz w:val="20"/>
          <w:szCs w:val="20"/>
        </w:rPr>
      </w:pPr>
    </w:p>
    <w:p w14:paraId="44322212" w14:textId="5FAF7108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Lingue in cui possono essere presentate le offerte o le domande di partecipazione</w:t>
      </w:r>
      <w:r>
        <w:rPr>
          <w:sz w:val="20"/>
          <w:szCs w:val="20"/>
        </w:rPr>
        <w:t xml:space="preserve">: </w:t>
      </w:r>
      <w:r w:rsidR="00FB1268">
        <w:rPr>
          <w:sz w:val="20"/>
          <w:szCs w:val="20"/>
        </w:rPr>
        <w:t>ITALIANO</w:t>
      </w:r>
    </w:p>
    <w:p w14:paraId="5251F297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CD473D5" w14:textId="30E15970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Catalogo elettronico</w:t>
      </w:r>
      <w:r>
        <w:rPr>
          <w:sz w:val="20"/>
          <w:szCs w:val="20"/>
        </w:rPr>
        <w:t xml:space="preserve">: </w:t>
      </w:r>
      <w:r w:rsidR="00FB1268">
        <w:rPr>
          <w:sz w:val="20"/>
          <w:szCs w:val="20"/>
        </w:rPr>
        <w:t>NON CONSENTITA</w:t>
      </w:r>
    </w:p>
    <w:p w14:paraId="6D6C7836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54C948B" w14:textId="714E760B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Termine per il ricevimento delle offerte</w:t>
      </w:r>
      <w:r>
        <w:rPr>
          <w:sz w:val="20"/>
          <w:szCs w:val="20"/>
        </w:rPr>
        <w:t xml:space="preserve">: </w:t>
      </w:r>
      <w:r w:rsidR="00FB1268" w:rsidRPr="00FB1268">
        <w:rPr>
          <w:sz w:val="20"/>
          <w:szCs w:val="20"/>
          <w:highlight w:val="yellow"/>
        </w:rPr>
        <w:t>XX/XX/2024</w:t>
      </w:r>
    </w:p>
    <w:p w14:paraId="15EB8C1D" w14:textId="77777777" w:rsidR="00906B62" w:rsidRDefault="00906B62" w:rsidP="00906B62">
      <w:pPr>
        <w:pStyle w:val="Default"/>
        <w:rPr>
          <w:sz w:val="20"/>
          <w:szCs w:val="20"/>
        </w:rPr>
      </w:pPr>
    </w:p>
    <w:p w14:paraId="086AF281" w14:textId="4FAB9756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Informazioni sull'apertura pubblica delle offerte</w:t>
      </w:r>
      <w:r>
        <w:rPr>
          <w:sz w:val="20"/>
          <w:szCs w:val="20"/>
        </w:rPr>
        <w:t>:</w:t>
      </w:r>
      <w:r w:rsidR="00FB1268">
        <w:rPr>
          <w:sz w:val="20"/>
          <w:szCs w:val="20"/>
        </w:rPr>
        <w:t xml:space="preserve"> </w:t>
      </w:r>
      <w:r w:rsidR="00FB1268" w:rsidRPr="00FB1268">
        <w:rPr>
          <w:sz w:val="20"/>
          <w:szCs w:val="20"/>
          <w:highlight w:val="yellow"/>
        </w:rPr>
        <w:t>XX/XX/2024</w:t>
      </w:r>
    </w:p>
    <w:p w14:paraId="4634469D" w14:textId="156683AA" w:rsidR="00906B62" w:rsidRDefault="00906B62" w:rsidP="00906B62">
      <w:pPr>
        <w:pBdr>
          <w:bottom w:val="single" w:sz="6" w:space="1" w:color="auto"/>
        </w:pBdr>
        <w:rPr>
          <w:sz w:val="20"/>
          <w:szCs w:val="20"/>
        </w:rPr>
      </w:pPr>
    </w:p>
    <w:p w14:paraId="505020E8" w14:textId="77777777" w:rsidR="00906B62" w:rsidRDefault="00906B62" w:rsidP="00906B62">
      <w:pPr>
        <w:pStyle w:val="Default"/>
      </w:pPr>
    </w:p>
    <w:p w14:paraId="2D0B47CA" w14:textId="18D5D505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Luogo</w:t>
      </w:r>
      <w:r>
        <w:rPr>
          <w:sz w:val="20"/>
          <w:szCs w:val="20"/>
        </w:rPr>
        <w:t xml:space="preserve">: </w:t>
      </w:r>
    </w:p>
    <w:p w14:paraId="24CDCC41" w14:textId="77777777" w:rsidR="00906B62" w:rsidRDefault="00906B62" w:rsidP="00906B62">
      <w:pPr>
        <w:pStyle w:val="Default"/>
        <w:rPr>
          <w:sz w:val="20"/>
          <w:szCs w:val="20"/>
        </w:rPr>
      </w:pPr>
    </w:p>
    <w:p w14:paraId="50EF145D" w14:textId="5E59E680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Informazioni supplementari</w:t>
      </w:r>
      <w:r>
        <w:rPr>
          <w:sz w:val="20"/>
          <w:szCs w:val="20"/>
        </w:rPr>
        <w:t xml:space="preserve">: </w:t>
      </w:r>
    </w:p>
    <w:p w14:paraId="5AC60F69" w14:textId="77777777" w:rsidR="0063750D" w:rsidRDefault="0063750D" w:rsidP="00906B62">
      <w:pPr>
        <w:pStyle w:val="Default"/>
        <w:rPr>
          <w:sz w:val="20"/>
          <w:szCs w:val="20"/>
        </w:rPr>
      </w:pPr>
    </w:p>
    <w:p w14:paraId="7EED059A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Condizioni contrattuali</w:t>
      </w:r>
      <w:r>
        <w:rPr>
          <w:sz w:val="20"/>
          <w:szCs w:val="20"/>
        </w:rPr>
        <w:t>:</w:t>
      </w:r>
    </w:p>
    <w:p w14:paraId="65FCF2A2" w14:textId="77777777" w:rsidR="00906B62" w:rsidRDefault="00906B62" w:rsidP="00906B62">
      <w:pPr>
        <w:pStyle w:val="Default"/>
        <w:rPr>
          <w:sz w:val="20"/>
          <w:szCs w:val="20"/>
        </w:rPr>
      </w:pPr>
    </w:p>
    <w:p w14:paraId="33F51D46" w14:textId="5030E432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Fatturazione elettronica</w:t>
      </w:r>
      <w:r>
        <w:rPr>
          <w:sz w:val="20"/>
          <w:szCs w:val="20"/>
        </w:rPr>
        <w:t xml:space="preserve">: </w:t>
      </w:r>
      <w:r w:rsidR="00FB1268">
        <w:rPr>
          <w:sz w:val="20"/>
          <w:szCs w:val="20"/>
        </w:rPr>
        <w:t>CONSENTITA</w:t>
      </w:r>
    </w:p>
    <w:p w14:paraId="404AAD60" w14:textId="00CC5C06" w:rsidR="007614F7" w:rsidRDefault="007614F7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Sarà utilizzato il formato elettronico</w:t>
      </w:r>
    </w:p>
    <w:p w14:paraId="5D70D9E6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D6433BB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5.1.15 </w:t>
      </w:r>
      <w:r>
        <w:rPr>
          <w:b/>
          <w:bCs/>
          <w:i/>
          <w:iCs/>
          <w:sz w:val="20"/>
          <w:szCs w:val="20"/>
        </w:rPr>
        <w:t>Tecniche</w:t>
      </w:r>
    </w:p>
    <w:p w14:paraId="2D8009D6" w14:textId="7EAF2914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Accordo quadro</w:t>
      </w:r>
      <w:r>
        <w:rPr>
          <w:sz w:val="20"/>
          <w:szCs w:val="20"/>
        </w:rPr>
        <w:t>:</w:t>
      </w:r>
      <w:r w:rsidR="0063750D">
        <w:rPr>
          <w:sz w:val="20"/>
          <w:szCs w:val="20"/>
        </w:rPr>
        <w:t xml:space="preserve"> </w:t>
      </w:r>
    </w:p>
    <w:p w14:paraId="2DDFB500" w14:textId="724ED0CD" w:rsidR="00A722BD" w:rsidRDefault="00A722BD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Nessun accordo quadro</w:t>
      </w:r>
    </w:p>
    <w:p w14:paraId="240631DB" w14:textId="77777777" w:rsidR="00906B62" w:rsidRDefault="00906B62" w:rsidP="00906B62">
      <w:pPr>
        <w:pStyle w:val="Default"/>
        <w:rPr>
          <w:sz w:val="20"/>
          <w:szCs w:val="20"/>
        </w:rPr>
      </w:pPr>
    </w:p>
    <w:p w14:paraId="1F20E9F6" w14:textId="54AD37BE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Informazioni sul sistema dinamico di acquisizione</w:t>
      </w:r>
      <w:r w:rsidR="0063750D">
        <w:rPr>
          <w:sz w:val="20"/>
          <w:szCs w:val="20"/>
        </w:rPr>
        <w:t xml:space="preserve">: </w:t>
      </w:r>
    </w:p>
    <w:p w14:paraId="7D536BEE" w14:textId="77777777" w:rsidR="00A722BD" w:rsidRDefault="00A722BD" w:rsidP="00906B62">
      <w:pPr>
        <w:pStyle w:val="Default"/>
        <w:rPr>
          <w:sz w:val="20"/>
          <w:szCs w:val="20"/>
        </w:rPr>
      </w:pPr>
    </w:p>
    <w:p w14:paraId="0076BA4A" w14:textId="2FD77C16" w:rsidR="00A722BD" w:rsidRDefault="00A722BD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Nessun sistema dinamico di acquisizione</w:t>
      </w:r>
    </w:p>
    <w:p w14:paraId="4CBC389D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BD4CC5A" w14:textId="04608EC3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Asta elettronica</w:t>
      </w:r>
      <w:r>
        <w:rPr>
          <w:sz w:val="20"/>
          <w:szCs w:val="20"/>
        </w:rPr>
        <w:t>:</w:t>
      </w:r>
      <w:r w:rsidR="0063750D">
        <w:rPr>
          <w:sz w:val="20"/>
          <w:szCs w:val="20"/>
        </w:rPr>
        <w:t xml:space="preserve"> </w:t>
      </w:r>
    </w:p>
    <w:p w14:paraId="5DD025C9" w14:textId="77777777" w:rsidR="00A722BD" w:rsidRDefault="00A722BD" w:rsidP="00906B62">
      <w:pPr>
        <w:pStyle w:val="Default"/>
        <w:rPr>
          <w:sz w:val="20"/>
          <w:szCs w:val="20"/>
        </w:rPr>
      </w:pPr>
    </w:p>
    <w:p w14:paraId="4ACD9DC8" w14:textId="0055E743" w:rsidR="00A722BD" w:rsidRDefault="00A722BD" w:rsidP="00906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5DB0996C" w14:textId="77777777" w:rsidR="00906B62" w:rsidRDefault="00906B62" w:rsidP="00906B62">
      <w:pPr>
        <w:pStyle w:val="Default"/>
        <w:rPr>
          <w:sz w:val="20"/>
          <w:szCs w:val="20"/>
        </w:rPr>
      </w:pPr>
    </w:p>
    <w:p w14:paraId="5AFAA078" w14:textId="77777777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5.1.16 </w:t>
      </w:r>
      <w:r>
        <w:rPr>
          <w:b/>
          <w:bCs/>
          <w:i/>
          <w:iCs/>
          <w:sz w:val="20"/>
          <w:szCs w:val="20"/>
        </w:rPr>
        <w:t>Ulteriori informazioni, mediazione e ricorsi</w:t>
      </w:r>
    </w:p>
    <w:p w14:paraId="5BEB0C6F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348ED4B" w14:textId="34D606A1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Organizzazione competente per i ricorsi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T.A.R. ABRUZZO</w:t>
      </w:r>
    </w:p>
    <w:p w14:paraId="7FC43075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502D416" w14:textId="25431B0B" w:rsidR="00906B62" w:rsidRPr="00906B62" w:rsidRDefault="00906B62" w:rsidP="00906B6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</w:t>
      </w:r>
      <w:r w:rsidRPr="0063750D">
        <w:rPr>
          <w:color w:val="FF0000"/>
          <w:sz w:val="20"/>
          <w:szCs w:val="20"/>
        </w:rPr>
        <w:t xml:space="preserve">8 </w:t>
      </w:r>
      <w:r w:rsidRPr="0063750D">
        <w:rPr>
          <w:i/>
          <w:iCs/>
          <w:color w:val="FF0000"/>
          <w:sz w:val="20"/>
          <w:szCs w:val="20"/>
        </w:rPr>
        <w:t>Organizzazioni</w:t>
      </w:r>
    </w:p>
    <w:p w14:paraId="188F2065" w14:textId="2ADE966B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8.1 </w:t>
      </w:r>
      <w:r w:rsidR="0063750D">
        <w:rPr>
          <w:b/>
          <w:bCs/>
          <w:sz w:val="20"/>
          <w:szCs w:val="20"/>
        </w:rPr>
        <w:t>AMMINISTRAZIONE AGGIUDICATRICE</w:t>
      </w:r>
    </w:p>
    <w:p w14:paraId="45DA7259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86187E3" w14:textId="35DA559B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Nome ufficiale</w:t>
      </w:r>
      <w:r>
        <w:rPr>
          <w:sz w:val="20"/>
          <w:szCs w:val="20"/>
        </w:rPr>
        <w:t>:</w:t>
      </w:r>
      <w:r w:rsidR="007614F7">
        <w:rPr>
          <w:sz w:val="20"/>
          <w:szCs w:val="20"/>
        </w:rPr>
        <w:t xml:space="preserve"> </w:t>
      </w:r>
      <w:r w:rsidR="00FD777D">
        <w:rPr>
          <w:sz w:val="20"/>
          <w:szCs w:val="20"/>
        </w:rPr>
        <w:t>ECO.LAN. SPA</w:t>
      </w:r>
    </w:p>
    <w:p w14:paraId="00A6FB37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100281A" w14:textId="24CC71BD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Numero di registrazione</w:t>
      </w:r>
      <w:r>
        <w:rPr>
          <w:sz w:val="20"/>
          <w:szCs w:val="20"/>
        </w:rPr>
        <w:t xml:space="preserve">: </w:t>
      </w:r>
      <w:r w:rsidR="007F3E1C">
        <w:rPr>
          <w:sz w:val="20"/>
          <w:szCs w:val="20"/>
        </w:rPr>
        <w:t>0000189446</w:t>
      </w:r>
    </w:p>
    <w:p w14:paraId="1E0F2CFD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73DA616" w14:textId="5F3E8542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Indirizzo postale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VIA ARCO DELLA POSTA,1</w:t>
      </w:r>
    </w:p>
    <w:p w14:paraId="231976B8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2EC2F09" w14:textId="3D9BD35E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Località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LANCIANO</w:t>
      </w:r>
    </w:p>
    <w:p w14:paraId="59D53CF7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490C19F" w14:textId="175835F1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Codice postale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660</w:t>
      </w:r>
      <w:r w:rsidR="007F3E1C">
        <w:rPr>
          <w:sz w:val="20"/>
          <w:szCs w:val="20"/>
        </w:rPr>
        <w:t>34</w:t>
      </w:r>
    </w:p>
    <w:p w14:paraId="2060CE33" w14:textId="77777777" w:rsidR="00906B62" w:rsidRDefault="00906B62" w:rsidP="00906B62">
      <w:pPr>
        <w:pStyle w:val="Default"/>
        <w:rPr>
          <w:sz w:val="20"/>
          <w:szCs w:val="20"/>
        </w:rPr>
      </w:pPr>
    </w:p>
    <w:p w14:paraId="3CD34169" w14:textId="1B17BD8A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Suddivisione del paese (NUTS)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ITF14</w:t>
      </w:r>
    </w:p>
    <w:p w14:paraId="0F812C8B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9968A57" w14:textId="1E77BB92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Paese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ITALIA</w:t>
      </w:r>
    </w:p>
    <w:p w14:paraId="4F460E23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D992915" w14:textId="7D04B8B4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Referente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SCUTTI SARA</w:t>
      </w:r>
    </w:p>
    <w:p w14:paraId="07C9F8B4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A56BE58" w14:textId="1C00F5D7" w:rsidR="00906B62" w:rsidRPr="004901D8" w:rsidRDefault="00906B62" w:rsidP="00906B62">
      <w:pPr>
        <w:pStyle w:val="Default"/>
        <w:rPr>
          <w:color w:val="0000FF"/>
          <w:sz w:val="20"/>
          <w:szCs w:val="20"/>
        </w:rPr>
      </w:pPr>
      <w:r w:rsidRPr="004901D8">
        <w:rPr>
          <w:i/>
          <w:iCs/>
          <w:sz w:val="20"/>
          <w:szCs w:val="20"/>
        </w:rPr>
        <w:t>Email</w:t>
      </w:r>
      <w:r w:rsidRPr="004901D8"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info@ecolanspa.it</w:t>
      </w:r>
    </w:p>
    <w:p w14:paraId="1CD13593" w14:textId="77777777" w:rsidR="00906B62" w:rsidRPr="004901D8" w:rsidRDefault="00906B62" w:rsidP="00906B62">
      <w:pPr>
        <w:pStyle w:val="Default"/>
        <w:rPr>
          <w:color w:val="0000FF"/>
          <w:sz w:val="20"/>
          <w:szCs w:val="20"/>
        </w:rPr>
      </w:pPr>
    </w:p>
    <w:p w14:paraId="210108B1" w14:textId="5DD6AE3B" w:rsidR="00906B62" w:rsidRPr="004901D8" w:rsidRDefault="00906B62" w:rsidP="00906B62">
      <w:pPr>
        <w:pStyle w:val="Default"/>
        <w:rPr>
          <w:sz w:val="20"/>
          <w:szCs w:val="20"/>
        </w:rPr>
      </w:pPr>
      <w:r w:rsidRPr="004901D8">
        <w:rPr>
          <w:i/>
          <w:iCs/>
          <w:sz w:val="20"/>
          <w:szCs w:val="20"/>
        </w:rPr>
        <w:t>Telefono</w:t>
      </w:r>
      <w:r w:rsidRPr="004901D8">
        <w:rPr>
          <w:sz w:val="20"/>
          <w:szCs w:val="20"/>
        </w:rPr>
        <w:t>:</w:t>
      </w:r>
      <w:r w:rsidR="00FD777D">
        <w:rPr>
          <w:sz w:val="20"/>
          <w:szCs w:val="20"/>
        </w:rPr>
        <w:t xml:space="preserve"> 0872 716332</w:t>
      </w:r>
    </w:p>
    <w:p w14:paraId="3FB7424C" w14:textId="77777777" w:rsidR="00906B62" w:rsidRPr="004901D8" w:rsidRDefault="00906B62" w:rsidP="00906B62">
      <w:pPr>
        <w:pStyle w:val="Default"/>
        <w:rPr>
          <w:sz w:val="20"/>
          <w:szCs w:val="20"/>
        </w:rPr>
      </w:pPr>
    </w:p>
    <w:p w14:paraId="747728D6" w14:textId="3D3779EB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Fax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0872 715087</w:t>
      </w:r>
    </w:p>
    <w:p w14:paraId="1A6681AC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989548F" w14:textId="144CF43B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Ruoli di questa organizzazione</w:t>
      </w:r>
      <w:r>
        <w:rPr>
          <w:sz w:val="20"/>
          <w:szCs w:val="20"/>
        </w:rPr>
        <w:t>:</w:t>
      </w:r>
      <w:r w:rsidR="00FD777D">
        <w:rPr>
          <w:sz w:val="20"/>
          <w:szCs w:val="20"/>
        </w:rPr>
        <w:t xml:space="preserve"> </w:t>
      </w:r>
    </w:p>
    <w:p w14:paraId="547DF12D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E9A3584" w14:textId="67423653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Committente</w:t>
      </w:r>
      <w:r w:rsidR="00FD777D">
        <w:rPr>
          <w:i/>
          <w:iCs/>
          <w:sz w:val="20"/>
          <w:szCs w:val="20"/>
        </w:rPr>
        <w:t xml:space="preserve"> </w:t>
      </w:r>
    </w:p>
    <w:p w14:paraId="7D0417EA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1165BBA" w14:textId="77777777" w:rsidR="00906B62" w:rsidRDefault="00906B62" w:rsidP="00906B62">
      <w:pPr>
        <w:pStyle w:val="Default"/>
        <w:rPr>
          <w:sz w:val="20"/>
          <w:szCs w:val="20"/>
        </w:rPr>
      </w:pPr>
    </w:p>
    <w:p w14:paraId="71C9C1D0" w14:textId="1B82A118" w:rsidR="00906B62" w:rsidRDefault="00906B62" w:rsidP="00906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8.1 </w:t>
      </w:r>
      <w:r w:rsidR="0063750D">
        <w:rPr>
          <w:b/>
          <w:bCs/>
          <w:sz w:val="20"/>
          <w:szCs w:val="20"/>
        </w:rPr>
        <w:t>ORGANIZZAZIONE COMPETENTE PER I RICORSI</w:t>
      </w:r>
    </w:p>
    <w:p w14:paraId="641D4132" w14:textId="77777777" w:rsidR="00906B62" w:rsidRDefault="00906B62" w:rsidP="00906B62">
      <w:pPr>
        <w:pStyle w:val="Default"/>
        <w:rPr>
          <w:sz w:val="20"/>
          <w:szCs w:val="20"/>
        </w:rPr>
      </w:pPr>
    </w:p>
    <w:p w14:paraId="515B0616" w14:textId="78460E5F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Nome ufficiale</w:t>
      </w:r>
      <w:r>
        <w:rPr>
          <w:sz w:val="20"/>
          <w:szCs w:val="20"/>
        </w:rPr>
        <w:t xml:space="preserve">: </w:t>
      </w:r>
      <w:r w:rsidR="00FD777D">
        <w:rPr>
          <w:sz w:val="20"/>
          <w:szCs w:val="20"/>
        </w:rPr>
        <w:t>T.A.R. ABRUZZO</w:t>
      </w:r>
    </w:p>
    <w:p w14:paraId="2C055B8D" w14:textId="77777777" w:rsidR="00906B62" w:rsidRDefault="00906B62" w:rsidP="00906B62">
      <w:pPr>
        <w:pStyle w:val="Default"/>
        <w:rPr>
          <w:sz w:val="20"/>
          <w:szCs w:val="20"/>
        </w:rPr>
      </w:pPr>
    </w:p>
    <w:p w14:paraId="6495F6BA" w14:textId="5FE2527F" w:rsidR="00906B62" w:rsidRDefault="0063750D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CF/Partita Iva:</w:t>
      </w:r>
    </w:p>
    <w:p w14:paraId="68273AD9" w14:textId="77777777" w:rsidR="00906B62" w:rsidRDefault="00906B62" w:rsidP="00906B62">
      <w:pPr>
        <w:pStyle w:val="Default"/>
        <w:rPr>
          <w:sz w:val="20"/>
          <w:szCs w:val="20"/>
        </w:rPr>
      </w:pPr>
    </w:p>
    <w:p w14:paraId="44098BA5" w14:textId="1B1BA2B3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Località</w:t>
      </w:r>
      <w:r>
        <w:rPr>
          <w:sz w:val="20"/>
          <w:szCs w:val="20"/>
        </w:rPr>
        <w:t>:</w:t>
      </w:r>
      <w:r w:rsidR="00FD777D">
        <w:rPr>
          <w:sz w:val="20"/>
          <w:szCs w:val="20"/>
        </w:rPr>
        <w:t xml:space="preserve"> PESCARA</w:t>
      </w:r>
    </w:p>
    <w:p w14:paraId="3D3F1999" w14:textId="77777777" w:rsidR="00906B62" w:rsidRDefault="00906B62" w:rsidP="00906B62">
      <w:pPr>
        <w:pStyle w:val="Default"/>
        <w:rPr>
          <w:sz w:val="20"/>
          <w:szCs w:val="20"/>
        </w:rPr>
      </w:pPr>
    </w:p>
    <w:p w14:paraId="38C5E88F" w14:textId="5512CF2C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Suddivisione del paese (NUTS)</w:t>
      </w:r>
      <w:r>
        <w:rPr>
          <w:sz w:val="20"/>
          <w:szCs w:val="20"/>
        </w:rPr>
        <w:t xml:space="preserve">: </w:t>
      </w:r>
      <w:r w:rsidR="007614F7">
        <w:rPr>
          <w:sz w:val="20"/>
          <w:szCs w:val="20"/>
        </w:rPr>
        <w:t>Pescara (ITF13)</w:t>
      </w:r>
    </w:p>
    <w:p w14:paraId="1B7797F5" w14:textId="77777777" w:rsidR="00906B62" w:rsidRDefault="00906B62" w:rsidP="00906B62">
      <w:pPr>
        <w:pStyle w:val="Default"/>
        <w:rPr>
          <w:sz w:val="20"/>
          <w:szCs w:val="20"/>
        </w:rPr>
      </w:pPr>
    </w:p>
    <w:p w14:paraId="560D5BF5" w14:textId="146FA165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Paese</w:t>
      </w:r>
      <w:r>
        <w:rPr>
          <w:sz w:val="20"/>
          <w:szCs w:val="20"/>
        </w:rPr>
        <w:t>:</w:t>
      </w:r>
      <w:r w:rsidR="007614F7">
        <w:rPr>
          <w:sz w:val="20"/>
          <w:szCs w:val="20"/>
        </w:rPr>
        <w:t xml:space="preserve"> ITALIA</w:t>
      </w:r>
    </w:p>
    <w:p w14:paraId="598DAA8E" w14:textId="77777777" w:rsidR="00906B62" w:rsidRDefault="00906B62" w:rsidP="00906B62">
      <w:pPr>
        <w:pStyle w:val="Default"/>
        <w:rPr>
          <w:sz w:val="20"/>
          <w:szCs w:val="20"/>
        </w:rPr>
      </w:pPr>
    </w:p>
    <w:p w14:paraId="2AD500A6" w14:textId="304EBC75" w:rsidR="00906B62" w:rsidRDefault="00906B62" w:rsidP="00906B62">
      <w:pPr>
        <w:pStyle w:val="Default"/>
        <w:rPr>
          <w:color w:val="0000FF"/>
          <w:sz w:val="20"/>
          <w:szCs w:val="20"/>
        </w:rPr>
      </w:pPr>
      <w:r>
        <w:rPr>
          <w:i/>
          <w:iCs/>
          <w:sz w:val="20"/>
          <w:szCs w:val="20"/>
        </w:rPr>
        <w:t>Email</w:t>
      </w:r>
      <w:r>
        <w:rPr>
          <w:sz w:val="20"/>
          <w:szCs w:val="20"/>
        </w:rPr>
        <w:t xml:space="preserve">: </w:t>
      </w:r>
      <w:r w:rsidR="007614F7">
        <w:rPr>
          <w:sz w:val="20"/>
          <w:szCs w:val="20"/>
        </w:rPr>
        <w:t>tarpe-segrprotocolloamm</w:t>
      </w:r>
      <w:r w:rsidR="007614F7" w:rsidRPr="007614F7">
        <w:rPr>
          <w:color w:val="auto"/>
          <w:sz w:val="20"/>
          <w:szCs w:val="20"/>
        </w:rPr>
        <w:t>@ga</w:t>
      </w:r>
      <w:r w:rsidR="007614F7">
        <w:rPr>
          <w:sz w:val="20"/>
          <w:szCs w:val="20"/>
        </w:rPr>
        <w:t>-cert.it</w:t>
      </w:r>
    </w:p>
    <w:p w14:paraId="4886ABD5" w14:textId="77777777" w:rsidR="00906B62" w:rsidRDefault="00906B62" w:rsidP="00906B62">
      <w:pPr>
        <w:pStyle w:val="Default"/>
        <w:rPr>
          <w:color w:val="0000FF"/>
          <w:sz w:val="20"/>
          <w:szCs w:val="20"/>
        </w:rPr>
      </w:pPr>
    </w:p>
    <w:p w14:paraId="717AE7D0" w14:textId="5ACAD402" w:rsidR="00906B62" w:rsidRDefault="00906B62" w:rsidP="00906B6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Telefono</w:t>
      </w:r>
      <w:r>
        <w:rPr>
          <w:sz w:val="20"/>
          <w:szCs w:val="20"/>
        </w:rPr>
        <w:t xml:space="preserve">: </w:t>
      </w:r>
      <w:r w:rsidR="007614F7">
        <w:rPr>
          <w:sz w:val="20"/>
          <w:szCs w:val="20"/>
        </w:rPr>
        <w:t>085918661</w:t>
      </w:r>
    </w:p>
    <w:p w14:paraId="1B8F88C4" w14:textId="77777777" w:rsidR="00906B62" w:rsidRDefault="00906B62" w:rsidP="00906B62">
      <w:pPr>
        <w:pStyle w:val="Default"/>
        <w:rPr>
          <w:sz w:val="20"/>
          <w:szCs w:val="20"/>
        </w:rPr>
      </w:pPr>
    </w:p>
    <w:sectPr w:rsidR="00906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05"/>
    <w:rsid w:val="00094AD1"/>
    <w:rsid w:val="00113C8F"/>
    <w:rsid w:val="00157898"/>
    <w:rsid w:val="003B5F56"/>
    <w:rsid w:val="00473C05"/>
    <w:rsid w:val="004901D8"/>
    <w:rsid w:val="0063750D"/>
    <w:rsid w:val="007614F7"/>
    <w:rsid w:val="007D3F10"/>
    <w:rsid w:val="007F3E1C"/>
    <w:rsid w:val="00906B62"/>
    <w:rsid w:val="00A5525E"/>
    <w:rsid w:val="00A722BD"/>
    <w:rsid w:val="00AA16C2"/>
    <w:rsid w:val="00C23373"/>
    <w:rsid w:val="00CF46BC"/>
    <w:rsid w:val="00E91393"/>
    <w:rsid w:val="00FB1268"/>
    <w:rsid w:val="00FD12FC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6388"/>
  <w15:chartTrackingRefBased/>
  <w15:docId w15:val="{D3992BE2-3F04-4DA3-BBF8-3094E10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6B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Michelangelo</dc:creator>
  <cp:keywords/>
  <dc:description/>
  <cp:lastModifiedBy>Antonio Palermo</cp:lastModifiedBy>
  <cp:revision>7</cp:revision>
  <dcterms:created xsi:type="dcterms:W3CDTF">2024-01-22T12:22:00Z</dcterms:created>
  <dcterms:modified xsi:type="dcterms:W3CDTF">2024-02-15T14:15:00Z</dcterms:modified>
</cp:coreProperties>
</file>